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1367F" w14:textId="77777777" w:rsidR="00C5126D" w:rsidRDefault="00C5126D">
      <w:pPr>
        <w:pStyle w:val="Standard"/>
        <w:rPr>
          <w:sz w:val="28"/>
          <w:szCs w:val="28"/>
          <w:lang w:val="ru-RU"/>
        </w:rPr>
      </w:pPr>
    </w:p>
    <w:p w14:paraId="35D495A2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Перечень видов медицинской помощи оказываемых в ООО «КДП»</w:t>
      </w:r>
    </w:p>
    <w:p w14:paraId="377D261E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 xml:space="preserve"> выполняемые работы, оказываемые услуги:</w:t>
      </w:r>
    </w:p>
    <w:p w14:paraId="572C2490" w14:textId="77777777" w:rsidR="00C5126D" w:rsidRDefault="005830DE">
      <w:pPr>
        <w:pStyle w:val="Standard"/>
        <w:numPr>
          <w:ilvl w:val="0"/>
          <w:numId w:val="1"/>
        </w:numPr>
        <w:rPr>
          <w:lang w:val="ru-RU"/>
        </w:rPr>
      </w:pPr>
      <w:r>
        <w:rPr>
          <w:lang w:val="ru-RU"/>
        </w:rPr>
        <w:t>При оказании первичной медико-санитарной помощи организуются и выполняются следующие работы (услуги):</w:t>
      </w:r>
    </w:p>
    <w:p w14:paraId="53839615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 xml:space="preserve">при оказании первичной </w:t>
      </w:r>
      <w:r>
        <w:rPr>
          <w:lang w:val="ru-RU"/>
        </w:rPr>
        <w:t>доврачебной медико-санитарной помощи в амбулаторных условиях по:</w:t>
      </w:r>
    </w:p>
    <w:p w14:paraId="7A218170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акушерскому делу;</w:t>
      </w:r>
    </w:p>
    <w:p w14:paraId="726F8F69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анестезиологии и реаниматологии;</w:t>
      </w:r>
    </w:p>
    <w:p w14:paraId="3CDD9460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лабораторной диагностике;</w:t>
      </w:r>
    </w:p>
    <w:p w14:paraId="1B91E9A3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 xml:space="preserve"> - медицинскому массажу;</w:t>
      </w:r>
    </w:p>
    <w:p w14:paraId="47BCE5FC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рентгенологии;</w:t>
      </w:r>
    </w:p>
    <w:p w14:paraId="34CFD13C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сестринскому делу;</w:t>
      </w:r>
    </w:p>
    <w:p w14:paraId="239AB8B9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 xml:space="preserve"> - сестринскому делу в педиатрии;</w:t>
      </w:r>
    </w:p>
    <w:p w14:paraId="01AD6774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фи</w:t>
      </w:r>
      <w:r>
        <w:rPr>
          <w:lang w:val="ru-RU"/>
        </w:rPr>
        <w:t>зиотерапии;</w:t>
      </w:r>
    </w:p>
    <w:p w14:paraId="7466833C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функциональной диагностике;</w:t>
      </w:r>
    </w:p>
    <w:p w14:paraId="1BC59A8C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при оказании первичной врачебной медико-санитарной помощи в амбулаторных условиях по:</w:t>
      </w:r>
    </w:p>
    <w:p w14:paraId="06C6C01C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организации здравоохранения и общественному здоровью, эпидемиологии;</w:t>
      </w:r>
    </w:p>
    <w:p w14:paraId="11C49E15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педиатрии; -</w:t>
      </w:r>
    </w:p>
    <w:p w14:paraId="3EF1500A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 xml:space="preserve"> терапии;</w:t>
      </w:r>
    </w:p>
    <w:p w14:paraId="4A986341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 xml:space="preserve">при оказании </w:t>
      </w:r>
      <w:r>
        <w:rPr>
          <w:lang w:val="ru-RU"/>
        </w:rPr>
        <w:t>первичной врачебной медико-санитарной помощи в условиях дневного стационара по:</w:t>
      </w:r>
    </w:p>
    <w:p w14:paraId="5324835D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организации здравоохранения и общественному здоровью, эпидемиологии;</w:t>
      </w:r>
    </w:p>
    <w:p w14:paraId="3AD05CF4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терапии;</w:t>
      </w:r>
    </w:p>
    <w:p w14:paraId="668AD222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 xml:space="preserve">при оказании первичной специализированной медико-санитарной помощи в амбулаторных условиях </w:t>
      </w:r>
      <w:r>
        <w:rPr>
          <w:lang w:val="ru-RU"/>
        </w:rPr>
        <w:t>по:</w:t>
      </w:r>
    </w:p>
    <w:p w14:paraId="76AC45DA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 xml:space="preserve"> - акушерству и гинекологии (за исключением использования вспомогательных репродуктивных технологий и искусственного прерывания беременности);</w:t>
      </w:r>
    </w:p>
    <w:p w14:paraId="4A00C4CA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акушерству и гинекологии (искусственному прерыванию беременности);</w:t>
      </w:r>
    </w:p>
    <w:p w14:paraId="1A8A5852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 xml:space="preserve"> - аллергологии и иммунологии;</w:t>
      </w:r>
    </w:p>
    <w:p w14:paraId="486AFA96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анес</w:t>
      </w:r>
      <w:r>
        <w:rPr>
          <w:lang w:val="ru-RU"/>
        </w:rPr>
        <w:t>тезиологии и реаниматологии;</w:t>
      </w:r>
    </w:p>
    <w:p w14:paraId="4B1C1A31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гастроэнтерологии;</w:t>
      </w:r>
    </w:p>
    <w:p w14:paraId="1025B181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дерматовенерологии;</w:t>
      </w:r>
    </w:p>
    <w:p w14:paraId="11176454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детской кардиологии;</w:t>
      </w:r>
    </w:p>
    <w:p w14:paraId="4970A269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 xml:space="preserve"> - детской хирургии;</w:t>
      </w:r>
    </w:p>
    <w:p w14:paraId="01138352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инфекционным болезням;</w:t>
      </w:r>
    </w:p>
    <w:p w14:paraId="64A186DA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кардиологии;</w:t>
      </w:r>
    </w:p>
    <w:p w14:paraId="23BF3D87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клинической лабораторной диагностике;</w:t>
      </w:r>
    </w:p>
    <w:p w14:paraId="7AA82B4C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колопроктологии;</w:t>
      </w:r>
    </w:p>
    <w:p w14:paraId="2091F8D9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косметологии;</w:t>
      </w:r>
    </w:p>
    <w:p w14:paraId="1B046896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неврологии;</w:t>
      </w:r>
    </w:p>
    <w:p w14:paraId="132D0E79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</w:t>
      </w:r>
      <w:r>
        <w:rPr>
          <w:lang w:val="ru-RU"/>
        </w:rPr>
        <w:t xml:space="preserve"> нефрологии;</w:t>
      </w:r>
    </w:p>
    <w:p w14:paraId="4290F27A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онкологии;</w:t>
      </w:r>
    </w:p>
    <w:p w14:paraId="4DB306D7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 xml:space="preserve"> - организации здравоохранения и общественному здоровью, эпидемиологии;</w:t>
      </w:r>
    </w:p>
    <w:p w14:paraId="681A3BBF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оториноларингологии (за исключением кохлеарной имплантации);</w:t>
      </w:r>
    </w:p>
    <w:p w14:paraId="5172FFD4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офтальмологии;</w:t>
      </w:r>
    </w:p>
    <w:p w14:paraId="43CD4201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 xml:space="preserve">- </w:t>
      </w:r>
      <w:proofErr w:type="spellStart"/>
      <w:r>
        <w:rPr>
          <w:lang w:val="ru-RU"/>
        </w:rPr>
        <w:t>профпатологии</w:t>
      </w:r>
      <w:proofErr w:type="spellEnd"/>
      <w:r>
        <w:rPr>
          <w:lang w:val="ru-RU"/>
        </w:rPr>
        <w:t>;</w:t>
      </w:r>
    </w:p>
    <w:p w14:paraId="3469FFF9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психиатрии- наркологии;</w:t>
      </w:r>
    </w:p>
    <w:p w14:paraId="618DC49A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 xml:space="preserve"> - ревматологии;</w:t>
      </w:r>
    </w:p>
    <w:p w14:paraId="16BC3D49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 xml:space="preserve">- </w:t>
      </w:r>
      <w:r>
        <w:rPr>
          <w:lang w:val="ru-RU"/>
        </w:rPr>
        <w:t>рентгенологии;</w:t>
      </w:r>
    </w:p>
    <w:p w14:paraId="4E87DE3A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 xml:space="preserve"> - сердечно-сосудистой хирургии;</w:t>
      </w:r>
    </w:p>
    <w:p w14:paraId="4D654690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травматологии и ортопедии;</w:t>
      </w:r>
    </w:p>
    <w:p w14:paraId="4150E6F1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lastRenderedPageBreak/>
        <w:t xml:space="preserve"> - ультразвуковой диагностике;</w:t>
      </w:r>
    </w:p>
    <w:p w14:paraId="57B88337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урологии;</w:t>
      </w:r>
    </w:p>
    <w:p w14:paraId="5C8EC2C0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функциональной диагностике;</w:t>
      </w:r>
    </w:p>
    <w:p w14:paraId="6BD21D8F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хирургии;</w:t>
      </w:r>
    </w:p>
    <w:p w14:paraId="76C4E0AC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эндокринологии;</w:t>
      </w:r>
    </w:p>
    <w:p w14:paraId="79EC0BB6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эндоскопии;</w:t>
      </w:r>
    </w:p>
    <w:p w14:paraId="6F8A2E3D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 xml:space="preserve">при оказании первичной </w:t>
      </w:r>
      <w:r>
        <w:rPr>
          <w:lang w:val="ru-RU"/>
        </w:rPr>
        <w:t>специализированной медико-санитарной помощи в условиях дневного стационара по:</w:t>
      </w:r>
    </w:p>
    <w:p w14:paraId="231CD45F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 xml:space="preserve"> - акушерству и гинекологии (за исключением использования вспомогательных репродуктивных технологий и искусственного прерывания беременности);</w:t>
      </w:r>
    </w:p>
    <w:p w14:paraId="240BFDE1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акушерству и гинекологии (иску</w:t>
      </w:r>
      <w:r>
        <w:rPr>
          <w:lang w:val="ru-RU"/>
        </w:rPr>
        <w:t>сственному прерыванию беременности);</w:t>
      </w:r>
    </w:p>
    <w:p w14:paraId="7B177182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неврологии;</w:t>
      </w:r>
    </w:p>
    <w:p w14:paraId="4D6A8116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организации здравоохранения и общественному здоровью, эпидемиологии;</w:t>
      </w:r>
    </w:p>
    <w:p w14:paraId="09E70263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 xml:space="preserve"> 2. При оказании специализированной, в том числе высокотехнологичной, медицинской помощи организуются и выполняются следующие работы</w:t>
      </w:r>
      <w:r>
        <w:rPr>
          <w:lang w:val="ru-RU"/>
        </w:rPr>
        <w:t xml:space="preserve"> (услуги):</w:t>
      </w:r>
    </w:p>
    <w:p w14:paraId="7E5337D3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 xml:space="preserve"> при оказании специализированной медицинской помощи в </w:t>
      </w:r>
      <w:proofErr w:type="gramStart"/>
      <w:r>
        <w:rPr>
          <w:lang w:val="ru-RU"/>
        </w:rPr>
        <w:t>условиях  стационара</w:t>
      </w:r>
      <w:proofErr w:type="gramEnd"/>
      <w:r>
        <w:rPr>
          <w:lang w:val="ru-RU"/>
        </w:rPr>
        <w:t xml:space="preserve"> по:</w:t>
      </w:r>
    </w:p>
    <w:p w14:paraId="59918BC4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-акушерскому делу;</w:t>
      </w:r>
    </w:p>
    <w:p w14:paraId="3FABD09E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 xml:space="preserve"> - акушерству и гинекологии (за исключением использования вспомогательных репродуктивных технологий и искусственного прерывания беременности);</w:t>
      </w:r>
    </w:p>
    <w:p w14:paraId="3D6F2540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а</w:t>
      </w:r>
      <w:r>
        <w:rPr>
          <w:lang w:val="ru-RU"/>
        </w:rPr>
        <w:t>кушерству и гинекологии (искусственному прерыванию беременности); -анестезиологии и реаниматологии;</w:t>
      </w:r>
    </w:p>
    <w:p w14:paraId="6BF4D8A5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клинической лабораторной диагностике</w:t>
      </w:r>
    </w:p>
    <w:p w14:paraId="2B282E53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</w:t>
      </w:r>
      <w:proofErr w:type="spellStart"/>
      <w:r>
        <w:rPr>
          <w:lang w:val="ru-RU"/>
        </w:rPr>
        <w:t>колопроктологи</w:t>
      </w:r>
      <w:proofErr w:type="spellEnd"/>
      <w:r>
        <w:rPr>
          <w:lang w:val="ru-RU"/>
        </w:rPr>
        <w:t>;</w:t>
      </w:r>
    </w:p>
    <w:p w14:paraId="3F85EDB6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 xml:space="preserve"> - лабораторной диагностике;</w:t>
      </w:r>
    </w:p>
    <w:p w14:paraId="0FFD2481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организации здравоохранения и общественному здоровью, эпидемиологии;</w:t>
      </w:r>
    </w:p>
    <w:p w14:paraId="7D6E23FA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-рентгенологии</w:t>
      </w:r>
    </w:p>
    <w:p w14:paraId="05673A17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сестринскому делу;</w:t>
      </w:r>
    </w:p>
    <w:p w14:paraId="642C3907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травматологии и ортопедии</w:t>
      </w:r>
    </w:p>
    <w:p w14:paraId="0F94B5FC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трансфузиологии</w:t>
      </w:r>
    </w:p>
    <w:p w14:paraId="5716425D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 xml:space="preserve"> - ультразвуковой диагностике;</w:t>
      </w:r>
    </w:p>
    <w:p w14:paraId="0BFCBE02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урологии</w:t>
      </w:r>
    </w:p>
    <w:p w14:paraId="7A120C7E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-функциональной диагностике</w:t>
      </w:r>
    </w:p>
    <w:p w14:paraId="21763FB4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хирургии;</w:t>
      </w:r>
    </w:p>
    <w:p w14:paraId="50768EAB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-эндоскопии</w:t>
      </w:r>
    </w:p>
    <w:p w14:paraId="6F4C0B63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 xml:space="preserve"> 3. При проведении медицинских экспертиз организуются и </w:t>
      </w:r>
      <w:r>
        <w:rPr>
          <w:lang w:val="ru-RU"/>
        </w:rPr>
        <w:t>выполняются следующие работы (услуги) по:</w:t>
      </w:r>
    </w:p>
    <w:p w14:paraId="535DC9ED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экспертизе временной нетрудоспособности;</w:t>
      </w:r>
    </w:p>
    <w:p w14:paraId="501877C4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экспертизе качества медицинской помощи;</w:t>
      </w:r>
    </w:p>
    <w:p w14:paraId="55B77EE8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экспертизе профессиональной пригодности;</w:t>
      </w:r>
    </w:p>
    <w:p w14:paraId="7B8C68EA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При проведении медицинских осмотров организуются и выполняются следующие работы (у</w:t>
      </w:r>
      <w:r>
        <w:rPr>
          <w:lang w:val="ru-RU"/>
        </w:rPr>
        <w:t>слуги) по:</w:t>
      </w:r>
    </w:p>
    <w:p w14:paraId="54A1C2A8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медицинским осмотрам (предварительным, периодическим);</w:t>
      </w:r>
    </w:p>
    <w:p w14:paraId="5CB5855D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 xml:space="preserve"> - медицинским осмотрам (</w:t>
      </w:r>
      <w:proofErr w:type="spellStart"/>
      <w:r>
        <w:rPr>
          <w:lang w:val="ru-RU"/>
        </w:rPr>
        <w:t>предсменным</w:t>
      </w:r>
      <w:proofErr w:type="spellEnd"/>
      <w:r>
        <w:rPr>
          <w:lang w:val="ru-RU"/>
        </w:rPr>
        <w:t xml:space="preserve">, предрейсовым, </w:t>
      </w:r>
      <w:proofErr w:type="spellStart"/>
      <w:r>
        <w:rPr>
          <w:lang w:val="ru-RU"/>
        </w:rPr>
        <w:t>послесменным</w:t>
      </w:r>
      <w:proofErr w:type="spellEnd"/>
      <w:r>
        <w:rPr>
          <w:lang w:val="ru-RU"/>
        </w:rPr>
        <w:t>, послерейсовым);</w:t>
      </w:r>
    </w:p>
    <w:p w14:paraId="3ACA34ED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медицинским осмотрам профилактическим;</w:t>
      </w:r>
    </w:p>
    <w:p w14:paraId="7A5D3066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4. При проведении медицинских освидетельствований организуются</w:t>
      </w:r>
      <w:r>
        <w:rPr>
          <w:lang w:val="ru-RU"/>
        </w:rPr>
        <w:t xml:space="preserve"> и выполняются следующие работы (услуги) по:</w:t>
      </w:r>
    </w:p>
    <w:p w14:paraId="6416C41F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медицинскому освидетельствованию кандидатов в усыновители, опекуны (попечители) или приемные родители;</w:t>
      </w:r>
    </w:p>
    <w:p w14:paraId="586EB7E5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медицинскому освидетельствованию на выявление ВИЧ-инфекции;</w:t>
      </w:r>
    </w:p>
    <w:p w14:paraId="2A91B5D8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 xml:space="preserve">-медицинскому </w:t>
      </w:r>
      <w:r>
        <w:rPr>
          <w:lang w:val="ru-RU"/>
        </w:rPr>
        <w:t xml:space="preserve">освидетельствованию на наличие инфекционных заболеваний, представляющих опасность для окружающих и являющихся основанием для отказа иностранным гражданам и лицам без гражданства в выдаче либо аннулировании разрешения </w:t>
      </w:r>
      <w:r>
        <w:rPr>
          <w:lang w:val="ru-RU"/>
        </w:rPr>
        <w:lastRenderedPageBreak/>
        <w:t>на временное проживание, или вида на жи</w:t>
      </w:r>
      <w:r>
        <w:rPr>
          <w:lang w:val="ru-RU"/>
        </w:rPr>
        <w:t>тельство, или разрешения на работу в Российской Федерации;</w:t>
      </w:r>
    </w:p>
    <w:p w14:paraId="32F9D74B" w14:textId="77777777" w:rsidR="00C5126D" w:rsidRDefault="005830DE">
      <w:pPr>
        <w:pStyle w:val="Standard"/>
        <w:rPr>
          <w:lang w:val="ru-RU"/>
        </w:rPr>
      </w:pPr>
      <w:r>
        <w:rPr>
          <w:lang w:val="ru-RU"/>
        </w:rPr>
        <w:t>- медицинскому освидетельствованию на наличие медицинских противопоказаний к управлению транспортным средством.</w:t>
      </w:r>
    </w:p>
    <w:p w14:paraId="35C51816" w14:textId="77777777" w:rsidR="00C5126D" w:rsidRDefault="00C5126D">
      <w:pPr>
        <w:pStyle w:val="Standard"/>
        <w:rPr>
          <w:lang w:val="ru-RU"/>
        </w:rPr>
      </w:pPr>
    </w:p>
    <w:p w14:paraId="6539D48A" w14:textId="77777777" w:rsidR="00C5126D" w:rsidRDefault="00C5126D">
      <w:pPr>
        <w:pStyle w:val="Standard"/>
        <w:rPr>
          <w:lang w:val="ru-RU"/>
        </w:rPr>
      </w:pPr>
    </w:p>
    <w:p w14:paraId="769B9616" w14:textId="77777777" w:rsidR="00C5126D" w:rsidRDefault="00C5126D">
      <w:pPr>
        <w:pStyle w:val="Standard"/>
        <w:rPr>
          <w:lang w:val="ru-RU"/>
        </w:rPr>
      </w:pPr>
    </w:p>
    <w:p w14:paraId="49D9AFAB" w14:textId="77777777" w:rsidR="00C5126D" w:rsidRDefault="00C5126D">
      <w:pPr>
        <w:pStyle w:val="Standard"/>
        <w:rPr>
          <w:lang w:val="ru-RU"/>
        </w:rPr>
      </w:pPr>
    </w:p>
    <w:p w14:paraId="3F351FB1" w14:textId="77777777" w:rsidR="00C5126D" w:rsidRDefault="00C5126D">
      <w:pPr>
        <w:pStyle w:val="Standard"/>
        <w:rPr>
          <w:lang w:val="ru-RU"/>
        </w:rPr>
      </w:pPr>
    </w:p>
    <w:p w14:paraId="740DAAB4" w14:textId="77777777" w:rsidR="00C5126D" w:rsidRDefault="00C5126D">
      <w:pPr>
        <w:pStyle w:val="Standard"/>
        <w:rPr>
          <w:lang w:val="ru-RU"/>
        </w:rPr>
      </w:pPr>
    </w:p>
    <w:p w14:paraId="4B5AC0B0" w14:textId="77777777" w:rsidR="00C5126D" w:rsidRDefault="00C5126D">
      <w:pPr>
        <w:pStyle w:val="Standard"/>
        <w:rPr>
          <w:lang w:val="ru-RU"/>
        </w:rPr>
      </w:pPr>
    </w:p>
    <w:p w14:paraId="739EFF2B" w14:textId="77777777" w:rsidR="00C5126D" w:rsidRDefault="00C5126D">
      <w:pPr>
        <w:pStyle w:val="Standard"/>
        <w:rPr>
          <w:lang w:val="ru-RU"/>
        </w:rPr>
      </w:pPr>
    </w:p>
    <w:p w14:paraId="35B00FA8" w14:textId="77777777" w:rsidR="00C5126D" w:rsidRDefault="00C5126D">
      <w:pPr>
        <w:pStyle w:val="Standard"/>
        <w:rPr>
          <w:lang w:val="ru-RU"/>
        </w:rPr>
      </w:pPr>
    </w:p>
    <w:p w14:paraId="3E555D66" w14:textId="77777777" w:rsidR="00C5126D" w:rsidRDefault="00C5126D">
      <w:pPr>
        <w:pStyle w:val="Standard"/>
        <w:rPr>
          <w:lang w:val="ru-RU"/>
        </w:rPr>
      </w:pPr>
    </w:p>
    <w:p w14:paraId="6BECE2D3" w14:textId="77777777" w:rsidR="00C5126D" w:rsidRDefault="00C5126D">
      <w:pPr>
        <w:pStyle w:val="Standard"/>
        <w:rPr>
          <w:lang w:val="ru-RU"/>
        </w:rPr>
      </w:pPr>
    </w:p>
    <w:p w14:paraId="79C6B182" w14:textId="77777777" w:rsidR="00C5126D" w:rsidRDefault="00C5126D">
      <w:pPr>
        <w:pStyle w:val="Standard"/>
        <w:rPr>
          <w:lang w:val="ru-RU"/>
        </w:rPr>
      </w:pPr>
    </w:p>
    <w:sectPr w:rsidR="00C5126D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D5EDC2" w14:textId="77777777" w:rsidR="005830DE" w:rsidRDefault="005830DE">
      <w:r>
        <w:separator/>
      </w:r>
    </w:p>
  </w:endnote>
  <w:endnote w:type="continuationSeparator" w:id="0">
    <w:p w14:paraId="582667C7" w14:textId="77777777" w:rsidR="005830DE" w:rsidRDefault="00583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4A95C" w14:textId="77777777" w:rsidR="005830DE" w:rsidRDefault="005830DE">
      <w:r>
        <w:rPr>
          <w:color w:val="000000"/>
        </w:rPr>
        <w:separator/>
      </w:r>
    </w:p>
  </w:footnote>
  <w:footnote w:type="continuationSeparator" w:id="0">
    <w:p w14:paraId="70239A67" w14:textId="77777777" w:rsidR="005830DE" w:rsidRDefault="005830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B76AC7"/>
    <w:multiLevelType w:val="multilevel"/>
    <w:tmpl w:val="538C98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5126D"/>
    <w:rsid w:val="003A4CD5"/>
    <w:rsid w:val="005830DE"/>
    <w:rsid w:val="00C51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E2636"/>
  <w15:docId w15:val="{5A96F88D-57BF-421C-BEFD-D0C643A2D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lang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647</Words>
  <Characters>3694</Characters>
  <Application>Microsoft Office Word</Application>
  <DocSecurity>0</DocSecurity>
  <Lines>30</Lines>
  <Paragraphs>8</Paragraphs>
  <ScaleCrop>false</ScaleCrop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Local</dc:creator>
  <cp:lastModifiedBy>Local</cp:lastModifiedBy>
  <cp:revision>2</cp:revision>
  <dcterms:created xsi:type="dcterms:W3CDTF">2025-09-12T12:02:00Z</dcterms:created>
  <dcterms:modified xsi:type="dcterms:W3CDTF">2025-09-12T12:02:00Z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